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087F1D" w:rsidP="00320B49">
      <w:pPr>
        <w:ind w:firstLine="540"/>
        <w:jc w:val="right"/>
      </w:pPr>
      <w:r w:rsidRPr="00087F1D">
        <w:t>Дело № 5-</w:t>
      </w:r>
      <w:r w:rsidRPr="00087F1D" w:rsidR="00AD1F89">
        <w:t>850</w:t>
      </w:r>
      <w:r w:rsidRPr="00087F1D">
        <w:t>-210</w:t>
      </w:r>
      <w:r w:rsidRPr="00087F1D" w:rsidR="00B42191">
        <w:t>8</w:t>
      </w:r>
      <w:r w:rsidRPr="00087F1D">
        <w:t>/202</w:t>
      </w:r>
      <w:r w:rsidRPr="00087F1D" w:rsidR="004C69F6">
        <w:t>5</w:t>
      </w:r>
    </w:p>
    <w:p w:rsidR="007D011E" w:rsidRPr="00087F1D" w:rsidP="00AB3E8B">
      <w:pPr>
        <w:jc w:val="right"/>
      </w:pPr>
      <w:r w:rsidRPr="00087F1D">
        <w:rPr>
          <w:bCs/>
        </w:rPr>
        <w:t>86MS0048-01-2025-00</w:t>
      </w:r>
      <w:r w:rsidRPr="00087F1D" w:rsidR="00AD1F89">
        <w:rPr>
          <w:bCs/>
        </w:rPr>
        <w:t>3309</w:t>
      </w:r>
      <w:r w:rsidRPr="00087F1D">
        <w:rPr>
          <w:bCs/>
        </w:rPr>
        <w:t>-</w:t>
      </w:r>
      <w:r w:rsidRPr="00087F1D" w:rsidR="00AD1F89">
        <w:rPr>
          <w:bCs/>
        </w:rPr>
        <w:t>52</w:t>
      </w:r>
    </w:p>
    <w:p w:rsidR="0006793F" w:rsidRPr="00087F1D" w:rsidP="00320B49">
      <w:pPr>
        <w:jc w:val="center"/>
      </w:pPr>
    </w:p>
    <w:p w:rsidR="00320B49" w:rsidRPr="00087F1D" w:rsidP="00320B49">
      <w:pPr>
        <w:jc w:val="center"/>
      </w:pPr>
      <w:r w:rsidRPr="00087F1D">
        <w:t>ПОСТАНОВЛЕНИЕ</w:t>
      </w:r>
    </w:p>
    <w:p w:rsidR="00320B49" w:rsidRPr="00087F1D" w:rsidP="00320B49">
      <w:pPr>
        <w:pStyle w:val="Title"/>
        <w:ind w:left="-360" w:firstLine="529"/>
        <w:rPr>
          <w:sz w:val="24"/>
          <w:szCs w:val="24"/>
        </w:rPr>
      </w:pPr>
      <w:r w:rsidRPr="00087F1D">
        <w:rPr>
          <w:sz w:val="24"/>
          <w:szCs w:val="24"/>
        </w:rPr>
        <w:t>по делу об административном правонарушении</w:t>
      </w:r>
    </w:p>
    <w:p w:rsidR="00320B49" w:rsidRPr="00087F1D" w:rsidP="00320B49">
      <w:pPr>
        <w:ind w:firstLine="540"/>
        <w:jc w:val="both"/>
      </w:pPr>
    </w:p>
    <w:p w:rsidR="00320B49" w:rsidRPr="00087F1D" w:rsidP="00320B49">
      <w:pPr>
        <w:jc w:val="both"/>
      </w:pPr>
      <w:r w:rsidRPr="00087F1D">
        <w:t xml:space="preserve">       г. Нижневартовск                                               </w:t>
      </w:r>
      <w:r w:rsidRPr="00087F1D" w:rsidR="00084380">
        <w:t xml:space="preserve">                    </w:t>
      </w:r>
      <w:r w:rsidRPr="00087F1D">
        <w:t xml:space="preserve">    </w:t>
      </w:r>
      <w:r w:rsidRPr="00087F1D" w:rsidR="00766B64">
        <w:t xml:space="preserve"> </w:t>
      </w:r>
      <w:r w:rsidR="00087F1D">
        <w:t xml:space="preserve">              </w:t>
      </w:r>
      <w:r w:rsidRPr="00087F1D">
        <w:t xml:space="preserve">   </w:t>
      </w:r>
      <w:r w:rsidRPr="00087F1D" w:rsidR="00AB3E8B">
        <w:t>2</w:t>
      </w:r>
      <w:r w:rsidRPr="00087F1D" w:rsidR="00AD1F89">
        <w:t>8</w:t>
      </w:r>
      <w:r w:rsidRPr="00087F1D" w:rsidR="008D4933">
        <w:t xml:space="preserve"> </w:t>
      </w:r>
      <w:r w:rsidRPr="00087F1D" w:rsidR="00AB3E8B">
        <w:t>ма</w:t>
      </w:r>
      <w:r w:rsidRPr="00087F1D" w:rsidR="00AD1F89">
        <w:t>я</w:t>
      </w:r>
      <w:r w:rsidRPr="00087F1D" w:rsidR="002702B9">
        <w:t xml:space="preserve"> 202</w:t>
      </w:r>
      <w:r w:rsidRPr="00087F1D" w:rsidR="004C69F6">
        <w:t>5</w:t>
      </w:r>
      <w:r w:rsidRPr="00087F1D">
        <w:t xml:space="preserve"> года </w:t>
      </w:r>
      <w:r w:rsidRPr="00087F1D">
        <w:tab/>
      </w:r>
    </w:p>
    <w:p w:rsidR="00D21259" w:rsidRPr="00087F1D" w:rsidP="005426DB">
      <w:pPr>
        <w:ind w:firstLine="540"/>
        <w:jc w:val="both"/>
      </w:pPr>
      <w:r w:rsidRPr="00087F1D">
        <w:t>Мир</w:t>
      </w:r>
      <w:r w:rsidRPr="00087F1D" w:rsidR="008D4933">
        <w:t>овой судья судебного участка № 8</w:t>
      </w:r>
      <w:r w:rsidRPr="00087F1D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087F1D" w:rsidR="008D4933">
        <w:t>Щетникова Н.В.</w:t>
      </w:r>
      <w:r w:rsidRPr="00087F1D">
        <w:t xml:space="preserve">, </w:t>
      </w:r>
      <w:r w:rsidRPr="00087F1D" w:rsidR="00DE62AB">
        <w:t>находящийся по адресу: ХМАО-Югра, Тюменская область, г. Нижневартовск, ул. Нефтяников, д.6,</w:t>
      </w:r>
    </w:p>
    <w:p w:rsidR="00320B49" w:rsidRPr="00087F1D" w:rsidP="005426DB">
      <w:pPr>
        <w:ind w:firstLine="540"/>
        <w:jc w:val="both"/>
      </w:pPr>
      <w:r w:rsidRPr="00087F1D">
        <w:t>рассмотр</w:t>
      </w:r>
      <w:r w:rsidRPr="00087F1D">
        <w:t>ев дело об административном правонарушении в отношении</w:t>
      </w:r>
      <w:r w:rsidRPr="00087F1D" w:rsidR="00C53FA7">
        <w:t>:</w:t>
      </w:r>
      <w:r w:rsidRPr="00087F1D">
        <w:t xml:space="preserve"> </w:t>
      </w:r>
    </w:p>
    <w:p w:rsidR="009C5E05" w:rsidRPr="00087F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087F1D">
        <w:t xml:space="preserve">генерального </w:t>
      </w:r>
      <w:r w:rsidRPr="00087F1D" w:rsidR="00AB3E8B">
        <w:t xml:space="preserve">директора ООО </w:t>
      </w:r>
      <w:r w:rsidRPr="00087F1D" w:rsidR="0002220A">
        <w:t>«</w:t>
      </w:r>
      <w:r w:rsidRPr="00087F1D">
        <w:t>Альтекс</w:t>
      </w:r>
      <w:r w:rsidRPr="00087F1D" w:rsidR="005426DB">
        <w:t>»</w:t>
      </w:r>
      <w:r w:rsidRPr="00087F1D">
        <w:t xml:space="preserve"> Нагуманова Альберта Хамидулловича</w:t>
      </w:r>
      <w:r w:rsidRPr="00087F1D" w:rsidR="008A7702">
        <w:t>,</w:t>
      </w:r>
      <w:r w:rsidRPr="00087F1D" w:rsidR="005426DB">
        <w:t xml:space="preserve"> </w:t>
      </w:r>
      <w:r w:rsidR="00B157B4">
        <w:rPr>
          <w:sz w:val="28"/>
          <w:szCs w:val="28"/>
        </w:rPr>
        <w:t>***</w:t>
      </w:r>
      <w:r w:rsidRPr="00087F1D" w:rsidR="001B5C72">
        <w:t xml:space="preserve"> года рождения,</w:t>
      </w:r>
      <w:r w:rsidRPr="00087F1D" w:rsidR="005E6360">
        <w:t xml:space="preserve"> </w:t>
      </w:r>
      <w:r w:rsidRPr="00087F1D" w:rsidR="004C69F6">
        <w:t xml:space="preserve">уроженца </w:t>
      </w:r>
      <w:r w:rsidR="00B157B4">
        <w:rPr>
          <w:sz w:val="28"/>
          <w:szCs w:val="28"/>
        </w:rPr>
        <w:t>***</w:t>
      </w:r>
      <w:r w:rsidRPr="00087F1D" w:rsidR="004C69F6">
        <w:t xml:space="preserve">, </w:t>
      </w:r>
      <w:r w:rsidRPr="00087F1D" w:rsidR="001B5C72">
        <w:t>зарегистрированно</w:t>
      </w:r>
      <w:r w:rsidRPr="00087F1D" w:rsidR="00A07109">
        <w:t>го</w:t>
      </w:r>
      <w:r w:rsidRPr="00087F1D" w:rsidR="001B5C72">
        <w:t xml:space="preserve"> и проживающе</w:t>
      </w:r>
      <w:r w:rsidRPr="00087F1D" w:rsidR="00A07109">
        <w:t>го</w:t>
      </w:r>
      <w:r w:rsidRPr="00087F1D" w:rsidR="001B5C72">
        <w:t xml:space="preserve"> по адресу: </w:t>
      </w:r>
      <w:r w:rsidR="00B157B4">
        <w:rPr>
          <w:sz w:val="28"/>
          <w:szCs w:val="28"/>
        </w:rPr>
        <w:t>***</w:t>
      </w:r>
      <w:r w:rsidRPr="00087F1D">
        <w:t>,</w:t>
      </w:r>
      <w:r w:rsidRPr="00087F1D" w:rsidR="00B42191">
        <w:t xml:space="preserve"> </w:t>
      </w:r>
      <w:r w:rsidRPr="00087F1D" w:rsidR="00084380">
        <w:t xml:space="preserve">паспорт </w:t>
      </w:r>
      <w:r w:rsidR="00B157B4">
        <w:rPr>
          <w:sz w:val="28"/>
          <w:szCs w:val="28"/>
        </w:rPr>
        <w:t>***</w:t>
      </w:r>
      <w:r w:rsidRPr="00087F1D" w:rsidR="00084380">
        <w:t>,</w:t>
      </w:r>
    </w:p>
    <w:p w:rsidR="001B5C72" w:rsidRPr="00087F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87F1D">
        <w:t>установил:</w:t>
      </w:r>
    </w:p>
    <w:p w:rsidR="00084380" w:rsidRPr="00087F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4A66F0" w:rsidRPr="00087F1D" w:rsidP="004A66F0">
      <w:pPr>
        <w:pStyle w:val="Header"/>
        <w:ind w:firstLine="540"/>
        <w:jc w:val="both"/>
      </w:pPr>
      <w:r w:rsidRPr="00087F1D">
        <w:t xml:space="preserve">  </w:t>
      </w:r>
      <w:r w:rsidRPr="00087F1D" w:rsidR="00087F1D">
        <w:t>Нагуманов А.Х</w:t>
      </w:r>
      <w:r w:rsidRPr="00087F1D" w:rsidR="00BA47B3">
        <w:t>.</w:t>
      </w:r>
      <w:r w:rsidRPr="00087F1D" w:rsidR="00091643">
        <w:t>, являясь</w:t>
      </w:r>
      <w:r w:rsidRPr="00087F1D" w:rsidR="005E6360">
        <w:t xml:space="preserve"> </w:t>
      </w:r>
      <w:r w:rsidRPr="00087F1D" w:rsidR="00087F1D">
        <w:t xml:space="preserve">генеральным </w:t>
      </w:r>
      <w:r w:rsidRPr="00087F1D" w:rsidR="00AB3E8B">
        <w:t>директором</w:t>
      </w:r>
      <w:r w:rsidRPr="00087F1D" w:rsidR="004C69F6">
        <w:t xml:space="preserve"> </w:t>
      </w:r>
      <w:r w:rsidRPr="00087F1D" w:rsidR="00AB3E8B">
        <w:t>ООО «</w:t>
      </w:r>
      <w:r w:rsidRPr="00087F1D" w:rsidR="00087F1D">
        <w:t>Альтекс</w:t>
      </w:r>
      <w:r w:rsidRPr="00087F1D" w:rsidR="00091643">
        <w:t xml:space="preserve">», </w:t>
      </w:r>
      <w:r w:rsidRPr="00087F1D"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087F1D">
        <w:rPr>
          <w:color w:val="000099"/>
        </w:rPr>
        <w:t xml:space="preserve">ЕФС-1 за </w:t>
      </w:r>
      <w:r w:rsidRPr="00087F1D" w:rsidR="00087F1D">
        <w:rPr>
          <w:color w:val="000099"/>
        </w:rPr>
        <w:t>4</w:t>
      </w:r>
      <w:r w:rsidRPr="00087F1D">
        <w:rPr>
          <w:color w:val="000099"/>
        </w:rPr>
        <w:t xml:space="preserve"> квартал 202</w:t>
      </w:r>
      <w:r w:rsidRPr="00087F1D" w:rsidR="00F76668">
        <w:rPr>
          <w:color w:val="000099"/>
        </w:rPr>
        <w:t>4</w:t>
      </w:r>
      <w:r w:rsidRPr="00087F1D">
        <w:rPr>
          <w:color w:val="000099"/>
        </w:rPr>
        <w:t xml:space="preserve"> года – </w:t>
      </w:r>
      <w:r w:rsidRPr="00087F1D" w:rsidR="00087F1D">
        <w:rPr>
          <w:color w:val="000099"/>
        </w:rPr>
        <w:t>06</w:t>
      </w:r>
      <w:r w:rsidRPr="00087F1D">
        <w:rPr>
          <w:color w:val="000099"/>
        </w:rPr>
        <w:t xml:space="preserve"> </w:t>
      </w:r>
      <w:r w:rsidRPr="00087F1D" w:rsidR="00087F1D">
        <w:rPr>
          <w:color w:val="000099"/>
        </w:rPr>
        <w:t>февраля</w:t>
      </w:r>
      <w:r w:rsidRPr="00087F1D" w:rsidR="009C5E05">
        <w:rPr>
          <w:color w:val="000099"/>
        </w:rPr>
        <w:t xml:space="preserve"> 202</w:t>
      </w:r>
      <w:r w:rsidRPr="00087F1D" w:rsidR="00087F1D">
        <w:rPr>
          <w:color w:val="000099"/>
        </w:rPr>
        <w:t>5</w:t>
      </w:r>
      <w:r w:rsidRPr="00087F1D">
        <w:rPr>
          <w:color w:val="000099"/>
        </w:rPr>
        <w:t xml:space="preserve"> года</w:t>
      </w:r>
      <w:r w:rsidRPr="00087F1D">
        <w:t>, последни</w:t>
      </w:r>
      <w:r w:rsidRPr="00087F1D">
        <w:t>й день предоставления которого в электронном виде установлен не позднее 2</w:t>
      </w:r>
      <w:r w:rsidRPr="00087F1D" w:rsidR="00087F1D">
        <w:t>7</w:t>
      </w:r>
      <w:r w:rsidRPr="00087F1D">
        <w:t xml:space="preserve"> </w:t>
      </w:r>
      <w:r w:rsidRPr="00087F1D" w:rsidR="00087F1D">
        <w:t>янва</w:t>
      </w:r>
      <w:r w:rsidRPr="00087F1D" w:rsidR="00AB3E8B">
        <w:t>ря</w:t>
      </w:r>
      <w:r w:rsidRPr="00087F1D">
        <w:t xml:space="preserve"> 202</w:t>
      </w:r>
      <w:r w:rsidRPr="00087F1D" w:rsidR="00F76668">
        <w:t>4</w:t>
      </w:r>
      <w:r w:rsidRPr="00087F1D">
        <w:t xml:space="preserve"> года. </w:t>
      </w:r>
    </w:p>
    <w:p w:rsidR="00B42191" w:rsidRPr="00087F1D" w:rsidP="00087F1D">
      <w:pPr>
        <w:pStyle w:val="Header"/>
        <w:ind w:firstLine="540"/>
        <w:jc w:val="both"/>
      </w:pPr>
      <w:r w:rsidRPr="00087F1D">
        <w:t>Нагуманов А.Х</w:t>
      </w:r>
      <w:r w:rsidRPr="00087F1D" w:rsidR="00BA47B3">
        <w:t xml:space="preserve">. </w:t>
      </w:r>
      <w:r w:rsidRPr="00087F1D">
        <w:t>при рассмотрении дела вину в совершении административного правонарушения признал</w:t>
      </w:r>
      <w:r w:rsidRPr="00087F1D" w:rsidR="00BA47B3">
        <w:t>.</w:t>
      </w:r>
    </w:p>
    <w:p w:rsidR="00D8392A" w:rsidRPr="00087F1D" w:rsidP="005426DB">
      <w:pPr>
        <w:ind w:firstLine="540"/>
        <w:jc w:val="both"/>
      </w:pPr>
      <w:r w:rsidRPr="00087F1D">
        <w:t xml:space="preserve">Мировой судья, </w:t>
      </w:r>
      <w:r w:rsidRPr="00087F1D" w:rsidR="00087F1D">
        <w:t xml:space="preserve">выслушав Нагуманова А.Х., </w:t>
      </w:r>
      <w:r w:rsidRPr="00087F1D">
        <w:t>исследовал следующие док</w:t>
      </w:r>
      <w:r w:rsidRPr="00087F1D">
        <w:t>азательства по делу:</w:t>
      </w:r>
    </w:p>
    <w:p w:rsidR="00D8392A" w:rsidRPr="00087F1D" w:rsidP="005426DB">
      <w:pPr>
        <w:ind w:firstLine="540"/>
        <w:jc w:val="both"/>
      </w:pPr>
      <w:r w:rsidRPr="00087F1D">
        <w:t xml:space="preserve">протокол № </w:t>
      </w:r>
      <w:r w:rsidRPr="00087F1D" w:rsidR="00087F1D">
        <w:t>667894</w:t>
      </w:r>
      <w:r w:rsidRPr="00087F1D" w:rsidR="00F94E7F">
        <w:t xml:space="preserve"> </w:t>
      </w:r>
      <w:r w:rsidRPr="00087F1D">
        <w:t>об админ</w:t>
      </w:r>
      <w:r w:rsidRPr="00087F1D" w:rsidR="008D4933">
        <w:t xml:space="preserve">истративном правонарушении от </w:t>
      </w:r>
      <w:r w:rsidRPr="00087F1D" w:rsidR="00AB3E8B">
        <w:t>2</w:t>
      </w:r>
      <w:r w:rsidRPr="00087F1D" w:rsidR="00087F1D">
        <w:t>8</w:t>
      </w:r>
      <w:r w:rsidRPr="00087F1D" w:rsidR="008D4933">
        <w:t>.</w:t>
      </w:r>
      <w:r w:rsidRPr="00087F1D" w:rsidR="00AB3E8B">
        <w:t>0</w:t>
      </w:r>
      <w:r w:rsidRPr="00087F1D" w:rsidR="00087F1D">
        <w:t>4</w:t>
      </w:r>
      <w:r w:rsidRPr="00087F1D">
        <w:t>.202</w:t>
      </w:r>
      <w:r w:rsidRPr="00087F1D" w:rsidR="00AB3E8B">
        <w:t>5</w:t>
      </w:r>
      <w:r w:rsidRPr="00087F1D">
        <w:t>;</w:t>
      </w:r>
    </w:p>
    <w:p w:rsidR="00B42191" w:rsidRPr="00087F1D" w:rsidP="005426DB">
      <w:pPr>
        <w:ind w:firstLine="540"/>
        <w:jc w:val="both"/>
      </w:pPr>
      <w:r w:rsidRPr="00087F1D">
        <w:t>служебная записка;</w:t>
      </w:r>
    </w:p>
    <w:p w:rsidR="00D8392A" w:rsidRPr="00087F1D" w:rsidP="005426DB">
      <w:pPr>
        <w:ind w:firstLine="540"/>
        <w:jc w:val="both"/>
      </w:pPr>
      <w:r w:rsidRPr="00087F1D">
        <w:t xml:space="preserve">электронный расчет по начисленным страховым взносам на обязательное социальное страхование за </w:t>
      </w:r>
      <w:r w:rsidRPr="00087F1D" w:rsidR="00087F1D">
        <w:t>4</w:t>
      </w:r>
      <w:r w:rsidRPr="00087F1D">
        <w:t xml:space="preserve"> квартал 202</w:t>
      </w:r>
      <w:r w:rsidRPr="00087F1D" w:rsidR="008D5EAE">
        <w:t>4</w:t>
      </w:r>
      <w:r w:rsidRPr="00087F1D">
        <w:t xml:space="preserve"> года, который представлен в административный орган </w:t>
      </w:r>
      <w:r w:rsidRPr="00087F1D" w:rsidR="00087F1D">
        <w:t>06</w:t>
      </w:r>
      <w:r w:rsidRPr="00087F1D" w:rsidR="008D4933">
        <w:t>.</w:t>
      </w:r>
      <w:r w:rsidRPr="00087F1D" w:rsidR="00087F1D">
        <w:t>0</w:t>
      </w:r>
      <w:r w:rsidRPr="00087F1D" w:rsidR="00AB3E8B">
        <w:t>2</w:t>
      </w:r>
      <w:r w:rsidRPr="00087F1D" w:rsidR="008D4933">
        <w:t>.202</w:t>
      </w:r>
      <w:r w:rsidRPr="00087F1D" w:rsidR="00087F1D">
        <w:t>5</w:t>
      </w:r>
      <w:r w:rsidRPr="00087F1D">
        <w:t xml:space="preserve"> г., </w:t>
      </w:r>
    </w:p>
    <w:p w:rsidR="00D8392A" w:rsidRPr="00087F1D" w:rsidP="005426DB">
      <w:pPr>
        <w:ind w:firstLine="540"/>
        <w:jc w:val="both"/>
      </w:pPr>
      <w:r w:rsidRPr="00087F1D">
        <w:t xml:space="preserve">списки внутренних почтовых отправлений; </w:t>
      </w:r>
    </w:p>
    <w:p w:rsidR="00D8392A" w:rsidRPr="00087F1D" w:rsidP="005426DB">
      <w:pPr>
        <w:ind w:firstLine="540"/>
        <w:jc w:val="both"/>
      </w:pPr>
      <w:r w:rsidRPr="00087F1D">
        <w:t>отчет об отслеживании отправления с почтовым идентификатором;</w:t>
      </w:r>
    </w:p>
    <w:p w:rsidR="00D8392A" w:rsidRPr="00087F1D" w:rsidP="005426DB">
      <w:pPr>
        <w:ind w:firstLine="540"/>
        <w:jc w:val="both"/>
      </w:pPr>
      <w:r w:rsidRPr="00087F1D">
        <w:t xml:space="preserve">выписку из ЕГРЮЛ в отношении </w:t>
      </w:r>
      <w:r w:rsidRPr="00087F1D" w:rsidR="00AB3E8B">
        <w:t>ООО «</w:t>
      </w:r>
      <w:r w:rsidRPr="00087F1D" w:rsidR="00087F1D">
        <w:t>Альтекс</w:t>
      </w:r>
      <w:r w:rsidRPr="00087F1D" w:rsidR="00F22944">
        <w:rPr>
          <w:color w:val="1F497D"/>
        </w:rPr>
        <w:t>»</w:t>
      </w:r>
      <w:r w:rsidRPr="00087F1D" w:rsidR="00927A2F">
        <w:rPr>
          <w:color w:val="1F497D"/>
        </w:rPr>
        <w:t xml:space="preserve"> </w:t>
      </w:r>
      <w:r w:rsidRPr="00087F1D" w:rsidR="008D4933">
        <w:t xml:space="preserve">от </w:t>
      </w:r>
      <w:r w:rsidRPr="00087F1D" w:rsidR="00087F1D">
        <w:t>28</w:t>
      </w:r>
      <w:r w:rsidRPr="00087F1D" w:rsidR="008D4933">
        <w:t>.</w:t>
      </w:r>
      <w:r w:rsidRPr="00087F1D" w:rsidR="00AB3E8B">
        <w:t>0</w:t>
      </w:r>
      <w:r w:rsidRPr="00087F1D" w:rsidR="00087F1D">
        <w:t>4</w:t>
      </w:r>
      <w:r w:rsidRPr="00087F1D">
        <w:t>.202</w:t>
      </w:r>
      <w:r w:rsidRPr="00087F1D" w:rsidR="00AB3E8B">
        <w:t>5</w:t>
      </w:r>
      <w:r w:rsidRPr="00087F1D">
        <w:t xml:space="preserve">. </w:t>
      </w:r>
    </w:p>
    <w:p w:rsidR="00D8392A" w:rsidRPr="00087F1D" w:rsidP="005426DB">
      <w:pPr>
        <w:ind w:firstLine="540"/>
        <w:jc w:val="both"/>
      </w:pPr>
      <w:r w:rsidRPr="00087F1D">
        <w:t xml:space="preserve">В соответствии с частью 2 </w:t>
      </w:r>
      <w:r w:rsidRPr="00087F1D">
        <w:t xml:space="preserve">статьи 15.33 Кодекса РФ об административных правонарушениях нарушение установленных </w:t>
      </w:r>
      <w:hyperlink r:id="rId4" w:history="1">
        <w:r w:rsidRPr="00087F1D">
          <w:rPr>
            <w:rStyle w:val="Hyperlink"/>
          </w:rPr>
          <w:t>законодательством</w:t>
        </w:r>
      </w:hyperlink>
      <w:r w:rsidRPr="00087F1D">
        <w:t xml:space="preserve"> Российской Федерации об обязательном социальном страховании от несчастных случаев на производстве и профессиональны</w:t>
      </w:r>
      <w:r w:rsidRPr="00087F1D">
        <w:t>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</w:t>
      </w:r>
      <w:r w:rsidRPr="00087F1D">
        <w:t>т рублей.</w:t>
      </w:r>
    </w:p>
    <w:p w:rsidR="004A66F0" w:rsidRPr="00087F1D" w:rsidP="004A66F0">
      <w:pPr>
        <w:ind w:firstLine="540"/>
        <w:jc w:val="both"/>
      </w:pPr>
      <w:r w:rsidRPr="00087F1D"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</w:t>
      </w:r>
      <w:r w:rsidRPr="00087F1D">
        <w:t>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087F1D" w:rsidP="004A66F0">
      <w:pPr>
        <w:ind w:firstLine="540"/>
        <w:jc w:val="both"/>
      </w:pPr>
      <w:r w:rsidRPr="00087F1D">
        <w:t>Страхователи ежеквартально не позднее 25-го числа</w:t>
      </w:r>
      <w:r w:rsidRPr="00087F1D">
        <w:t xml:space="preserve">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</w:t>
      </w:r>
      <w:r w:rsidRPr="00087F1D"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087F1D" w:rsidP="004A66F0">
      <w:pPr>
        <w:ind w:firstLine="540"/>
        <w:jc w:val="both"/>
      </w:pPr>
      <w:r w:rsidRPr="00087F1D">
        <w:t xml:space="preserve">Из материалов административного дела следует, что расчет по форме ЕФС-1 за </w:t>
      </w:r>
      <w:r w:rsidRPr="00087F1D" w:rsidR="00087F1D">
        <w:t>4</w:t>
      </w:r>
      <w:r w:rsidRPr="00087F1D">
        <w:t xml:space="preserve"> квартал 202</w:t>
      </w:r>
      <w:r w:rsidRPr="00087F1D" w:rsidR="008D5EAE">
        <w:t>4</w:t>
      </w:r>
      <w:r w:rsidRPr="00087F1D">
        <w:t xml:space="preserve"> года в Отделение Фонд</w:t>
      </w:r>
      <w:r w:rsidRPr="00087F1D">
        <w:t xml:space="preserve">а пенсионного и социального страхования РФ по ХМАО – Югре </w:t>
      </w:r>
      <w:r w:rsidRPr="00087F1D">
        <w:t xml:space="preserve">Управления организации администрирования страховых взносов </w:t>
      </w:r>
      <w:r w:rsidRPr="00087F1D" w:rsidR="00087F1D">
        <w:t xml:space="preserve">генеральным </w:t>
      </w:r>
      <w:r w:rsidRPr="00087F1D" w:rsidR="00AB3E8B">
        <w:t>директором</w:t>
      </w:r>
      <w:r w:rsidRPr="00087F1D" w:rsidR="00DD6664">
        <w:t xml:space="preserve"> </w:t>
      </w:r>
      <w:r w:rsidRPr="00087F1D" w:rsidR="00AB3E8B">
        <w:t>ООО «</w:t>
      </w:r>
      <w:r w:rsidRPr="00087F1D" w:rsidR="00087F1D">
        <w:t>Альтекс</w:t>
      </w:r>
      <w:r w:rsidRPr="00087F1D" w:rsidR="00DD6664">
        <w:t xml:space="preserve">» </w:t>
      </w:r>
      <w:r w:rsidRPr="00087F1D" w:rsidR="00087F1D">
        <w:t>Нагуманов А.Х</w:t>
      </w:r>
      <w:r w:rsidRPr="00087F1D" w:rsidR="00BA47B3">
        <w:t xml:space="preserve">. </w:t>
      </w:r>
      <w:r w:rsidRPr="00087F1D">
        <w:t>в срок не позднее 2</w:t>
      </w:r>
      <w:r w:rsidRPr="00087F1D" w:rsidR="00087F1D">
        <w:t>7</w:t>
      </w:r>
      <w:r w:rsidRPr="00087F1D">
        <w:t xml:space="preserve"> </w:t>
      </w:r>
      <w:r w:rsidRPr="00087F1D" w:rsidR="00087F1D">
        <w:t>январ</w:t>
      </w:r>
      <w:r w:rsidRPr="00087F1D" w:rsidR="00AB3E8B">
        <w:t>я</w:t>
      </w:r>
      <w:r w:rsidRPr="00087F1D" w:rsidR="00172EC5">
        <w:t xml:space="preserve"> </w:t>
      </w:r>
      <w:r w:rsidRPr="00087F1D">
        <w:t>202</w:t>
      </w:r>
      <w:r w:rsidRPr="00087F1D" w:rsidR="00087F1D">
        <w:t>5</w:t>
      </w:r>
      <w:r w:rsidRPr="00087F1D">
        <w:t xml:space="preserve"> года представлен не был, указанный расчет был представлен в электронном виде только </w:t>
      </w:r>
      <w:r w:rsidRPr="00087F1D" w:rsidR="00087F1D">
        <w:t>06</w:t>
      </w:r>
      <w:r w:rsidRPr="00087F1D">
        <w:t xml:space="preserve"> </w:t>
      </w:r>
      <w:r w:rsidRPr="00087F1D" w:rsidR="00087F1D">
        <w:t>феврал</w:t>
      </w:r>
      <w:r w:rsidRPr="00087F1D" w:rsidR="00AB3E8B">
        <w:t>я</w:t>
      </w:r>
      <w:r w:rsidRPr="00087F1D">
        <w:t xml:space="preserve"> 202</w:t>
      </w:r>
      <w:r w:rsidRPr="00087F1D" w:rsidR="00087F1D">
        <w:t>5</w:t>
      </w:r>
      <w:r w:rsidRPr="00087F1D">
        <w:t xml:space="preserve"> года, то есть с пропуском установленного срока.</w:t>
      </w:r>
    </w:p>
    <w:p w:rsidR="00D8392A" w:rsidRPr="00087F1D" w:rsidP="005426DB">
      <w:pPr>
        <w:ind w:firstLine="540"/>
        <w:jc w:val="both"/>
      </w:pPr>
      <w:r w:rsidRPr="00087F1D">
        <w:t xml:space="preserve">Мировой судья, изучив и оценив все доказательства по делу в их совокупности, считает, что вина </w:t>
      </w:r>
      <w:r w:rsidRPr="00087F1D" w:rsidR="00087F1D">
        <w:t>Нагуманова А.Х</w:t>
      </w:r>
      <w:r w:rsidRPr="00087F1D" w:rsidR="00BA47B3">
        <w:t xml:space="preserve">. </w:t>
      </w:r>
      <w:r w:rsidRPr="00087F1D">
        <w:t xml:space="preserve">доказана и квалифицирует </w:t>
      </w:r>
      <w:r w:rsidRPr="00087F1D" w:rsidR="00213DDF">
        <w:t>его</w:t>
      </w:r>
      <w:r w:rsidRPr="00087F1D">
        <w:t xml:space="preserve"> действия по ч. 2 ст. 15.33 Кодекса РФ об административных правонарушениях. </w:t>
      </w:r>
    </w:p>
    <w:p w:rsidR="009670E7" w:rsidRPr="00087F1D" w:rsidP="009670E7">
      <w:pPr>
        <w:ind w:firstLine="540"/>
        <w:jc w:val="both"/>
      </w:pPr>
      <w:r w:rsidRPr="00087F1D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</w:t>
      </w:r>
      <w:r w:rsidRPr="00087F1D"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</w:t>
      </w:r>
      <w:r w:rsidRPr="00087F1D">
        <w:t>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670E7" w:rsidRPr="00087F1D" w:rsidP="009670E7">
      <w:pPr>
        <w:ind w:firstLine="540"/>
        <w:jc w:val="both"/>
      </w:pPr>
      <w:r w:rsidRPr="00087F1D">
        <w:t>В соответс</w:t>
      </w:r>
      <w:r w:rsidRPr="00087F1D">
        <w:t>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</w:t>
      </w:r>
      <w:r w:rsidRPr="00087F1D">
        <w:t>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</w:t>
      </w:r>
      <w:r w:rsidRPr="00087F1D">
        <w:t>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</w:t>
      </w:r>
      <w:r w:rsidRPr="00087F1D">
        <w:t>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087F1D" w:rsidP="009670E7">
      <w:pPr>
        <w:ind w:firstLine="567"/>
        <w:jc w:val="both"/>
      </w:pPr>
      <w:r w:rsidRPr="00087F1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</w:t>
      </w:r>
      <w:r w:rsidRPr="00087F1D">
        <w:t xml:space="preserve">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087F1D" w:rsidR="00087F1D">
        <w:t>Нагуманова А.Х</w:t>
      </w:r>
      <w:r w:rsidRPr="00087F1D" w:rsidR="00BA47B3">
        <w:t xml:space="preserve">. </w:t>
      </w:r>
      <w:r w:rsidRPr="00087F1D">
        <w:t>к административной отве</w:t>
      </w:r>
      <w:r w:rsidRPr="00087F1D">
        <w:t>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670E7" w:rsidRPr="00087F1D" w:rsidP="009670E7">
      <w:pPr>
        <w:ind w:firstLine="540"/>
        <w:jc w:val="both"/>
      </w:pPr>
      <w:r w:rsidRPr="00087F1D">
        <w:t>Руководствуясь ст. ст. 29.9, 29.10 Кодекса РФ об АП, мировой судья</w:t>
      </w:r>
    </w:p>
    <w:p w:rsidR="009670E7" w:rsidRPr="00087F1D" w:rsidP="009670E7">
      <w:pPr>
        <w:jc w:val="center"/>
        <w:rPr>
          <w:bCs/>
        </w:rPr>
      </w:pPr>
    </w:p>
    <w:p w:rsidR="009670E7" w:rsidRPr="00087F1D" w:rsidP="009670E7">
      <w:pPr>
        <w:jc w:val="center"/>
        <w:rPr>
          <w:bCs/>
        </w:rPr>
      </w:pPr>
      <w:r w:rsidRPr="00087F1D">
        <w:rPr>
          <w:bCs/>
        </w:rPr>
        <w:t>ПОСТАНОВИЛ:</w:t>
      </w:r>
    </w:p>
    <w:p w:rsidR="009670E7" w:rsidRPr="00087F1D" w:rsidP="009670E7">
      <w:pPr>
        <w:jc w:val="both"/>
        <w:rPr>
          <w:bCs/>
        </w:rPr>
      </w:pPr>
    </w:p>
    <w:p w:rsidR="009670E7" w:rsidRPr="00087F1D" w:rsidP="009670E7">
      <w:pPr>
        <w:ind w:firstLine="708"/>
        <w:jc w:val="both"/>
      </w:pPr>
      <w:r w:rsidRPr="00087F1D">
        <w:t>Генерального д</w:t>
      </w:r>
      <w:r w:rsidRPr="00087F1D" w:rsidR="00AB3E8B">
        <w:t>иректора</w:t>
      </w:r>
      <w:r w:rsidRPr="00087F1D" w:rsidR="00DD6664">
        <w:t xml:space="preserve"> </w:t>
      </w:r>
      <w:r w:rsidRPr="00087F1D" w:rsidR="00AB3E8B">
        <w:t>ООО «</w:t>
      </w:r>
      <w:r w:rsidRPr="00087F1D">
        <w:t>Альтекс</w:t>
      </w:r>
      <w:r w:rsidRPr="00087F1D" w:rsidR="005E6360">
        <w:t>»</w:t>
      </w:r>
      <w:r w:rsidRPr="00087F1D">
        <w:t xml:space="preserve"> </w:t>
      </w:r>
      <w:r w:rsidRPr="00087F1D">
        <w:t>Нагуманова Альберта Хамидулловича</w:t>
      </w:r>
      <w:r w:rsidRPr="00087F1D" w:rsidR="00AB3E8B">
        <w:t xml:space="preserve"> </w:t>
      </w:r>
      <w:r w:rsidRPr="00087F1D">
        <w:t>признать виновн</w:t>
      </w:r>
      <w:r w:rsidRPr="00087F1D" w:rsidR="007E69B8">
        <w:t>ым</w:t>
      </w:r>
      <w:r w:rsidRPr="00087F1D">
        <w:t xml:space="preserve"> в совершении административного правонарушения, предусмотренного ч. </w:t>
      </w:r>
      <w:r w:rsidRPr="00087F1D" w:rsidR="008D5EAE">
        <w:t>2</w:t>
      </w:r>
      <w:r w:rsidRPr="00087F1D">
        <w:t xml:space="preserve"> ст. 15.33 КоАП РФ, и подвергнуть наказанию в виде предупреждения. </w:t>
      </w:r>
    </w:p>
    <w:p w:rsidR="00320B49" w:rsidRPr="00087F1D" w:rsidP="005426DB">
      <w:pPr>
        <w:ind w:firstLine="540"/>
        <w:jc w:val="both"/>
      </w:pPr>
      <w:r w:rsidRPr="00087F1D">
        <w:t xml:space="preserve">Постановление может быть обжаловано в Нижневартовский городской суд </w:t>
      </w:r>
      <w:r w:rsidRPr="00087F1D">
        <w:t xml:space="preserve">в течение десяти </w:t>
      </w:r>
      <w:r w:rsidRPr="00087F1D" w:rsidR="00DD6664">
        <w:t>дней</w:t>
      </w:r>
      <w:r w:rsidRPr="00087F1D"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087F1D" w:rsidP="005426DB">
      <w:pPr>
        <w:ind w:firstLine="540"/>
        <w:jc w:val="both"/>
      </w:pPr>
    </w:p>
    <w:p w:rsidR="008A7702" w:rsidP="00084380">
      <w:pPr>
        <w:jc w:val="both"/>
      </w:pPr>
      <w:r w:rsidRPr="00087F1D">
        <w:t xml:space="preserve">Мировой судья </w:t>
      </w:r>
      <w:r w:rsidRPr="00087F1D">
        <w:t xml:space="preserve"> </w:t>
      </w:r>
      <w:r w:rsidRPr="00087F1D" w:rsidR="003E161D">
        <w:t xml:space="preserve">        </w:t>
      </w:r>
      <w:r w:rsidRPr="00087F1D" w:rsidR="003E161D">
        <w:t xml:space="preserve">                   </w:t>
      </w:r>
      <w:r w:rsidRPr="00087F1D">
        <w:t xml:space="preserve">             </w:t>
      </w:r>
      <w:r w:rsidRPr="00087F1D" w:rsidR="008D4933">
        <w:t xml:space="preserve"> </w:t>
      </w:r>
      <w:r w:rsidRPr="00087F1D" w:rsidR="00084380">
        <w:t xml:space="preserve">             </w:t>
      </w:r>
      <w:r w:rsidRPr="00087F1D" w:rsidR="008D4933">
        <w:t xml:space="preserve">    </w:t>
      </w:r>
      <w:r w:rsidRPr="00087F1D" w:rsidR="00766B64">
        <w:t xml:space="preserve">             </w:t>
      </w:r>
      <w:r w:rsidRPr="00087F1D" w:rsidR="008D4933">
        <w:t xml:space="preserve"> </w:t>
      </w:r>
      <w:r w:rsidR="00087F1D">
        <w:t xml:space="preserve">     </w:t>
      </w:r>
      <w:r w:rsidRPr="00087F1D" w:rsidR="008D4933">
        <w:t xml:space="preserve">               Н.В. </w:t>
      </w:r>
      <w:r w:rsidRPr="00087F1D" w:rsidR="008D4933">
        <w:t>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7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6793F"/>
    <w:rsid w:val="00084380"/>
    <w:rsid w:val="000879A8"/>
    <w:rsid w:val="00087F1D"/>
    <w:rsid w:val="00091643"/>
    <w:rsid w:val="000C3077"/>
    <w:rsid w:val="000C7761"/>
    <w:rsid w:val="000E27E8"/>
    <w:rsid w:val="001709E3"/>
    <w:rsid w:val="00172EC5"/>
    <w:rsid w:val="001B5C72"/>
    <w:rsid w:val="001C682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B3E8B"/>
    <w:rsid w:val="00AD1F89"/>
    <w:rsid w:val="00B157B4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